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D7" w:rsidRDefault="00A06138" w:rsidP="00A06138">
      <w:pPr>
        <w:jc w:val="center"/>
      </w:pPr>
      <w:r>
        <w:t>COLONIAL MANOR WEST</w:t>
      </w:r>
    </w:p>
    <w:p w:rsidR="00A06138" w:rsidRDefault="003616F3" w:rsidP="00A06138">
      <w:pPr>
        <w:jc w:val="center"/>
      </w:pPr>
      <w:r>
        <w:t>BOARD OF DIREC</w:t>
      </w:r>
      <w:bookmarkStart w:id="0" w:name="_GoBack"/>
      <w:bookmarkEnd w:id="0"/>
      <w:r w:rsidR="00A06138">
        <w:t>TORS MEETING MINUTES</w:t>
      </w:r>
    </w:p>
    <w:p w:rsidR="00A06138" w:rsidRDefault="00A06138" w:rsidP="00A06138">
      <w:pPr>
        <w:jc w:val="center"/>
      </w:pPr>
      <w:r>
        <w:t>NOVEMBER 24, 2012</w:t>
      </w:r>
    </w:p>
    <w:p w:rsidR="00A06138" w:rsidRDefault="00A06138" w:rsidP="00A06138">
      <w:pPr>
        <w:jc w:val="center"/>
      </w:pPr>
    </w:p>
    <w:p w:rsidR="00A06138" w:rsidRDefault="00A06138" w:rsidP="00A06138">
      <w:pPr>
        <w:pStyle w:val="NoSpacing"/>
      </w:pPr>
      <w:r>
        <w:t xml:space="preserve">A properly </w:t>
      </w:r>
      <w:r w:rsidR="007F1228">
        <w:t>notified</w:t>
      </w:r>
      <w:r>
        <w:t xml:space="preserve"> meeting of the Colonial Manor</w:t>
      </w:r>
      <w:r w:rsidR="007F1228">
        <w:t xml:space="preserve"> West</w:t>
      </w:r>
      <w:r>
        <w:t xml:space="preserve"> Board of </w:t>
      </w:r>
      <w:r w:rsidR="007F1228">
        <w:t>Directors</w:t>
      </w:r>
      <w:r>
        <w:t xml:space="preserve"> was </w:t>
      </w:r>
      <w:r w:rsidR="007F1228">
        <w:t>called</w:t>
      </w:r>
      <w:r>
        <w:t xml:space="preserve"> to order by President Tom Neubecker in the Community Room at 10 am on November 24, 2012.  All Board members except Rick Borman were present</w:t>
      </w:r>
      <w:r w:rsidR="007F1228">
        <w:t>.</w:t>
      </w:r>
      <w:r>
        <w:t xml:space="preserve">  One additional owner also attended.</w:t>
      </w:r>
    </w:p>
    <w:p w:rsidR="00A06138" w:rsidRDefault="00A06138" w:rsidP="00A06138">
      <w:pPr>
        <w:pStyle w:val="NoSpacing"/>
      </w:pPr>
    </w:p>
    <w:p w:rsidR="00A06138" w:rsidRDefault="00A06138" w:rsidP="00A06138">
      <w:pPr>
        <w:pStyle w:val="NoSpacing"/>
      </w:pPr>
      <w:r>
        <w:t>Minutes of the July 28 meeting were read and approved as read</w:t>
      </w:r>
      <w:r w:rsidR="007F1228">
        <w:t>.</w:t>
      </w:r>
      <w:r>
        <w:t xml:space="preserve">  Treasurer Dave Haglock reported there was $54, 145 in the operating account and $4,439 in the escrow account.</w:t>
      </w:r>
    </w:p>
    <w:p w:rsidR="00A06138" w:rsidRDefault="00A06138" w:rsidP="00A06138">
      <w:pPr>
        <w:pStyle w:val="NoSpacing"/>
      </w:pPr>
    </w:p>
    <w:p w:rsidR="00A06138" w:rsidRDefault="00A06138" w:rsidP="00A06138">
      <w:pPr>
        <w:pStyle w:val="NoSpacing"/>
      </w:pPr>
      <w:r>
        <w:t xml:space="preserve">The following  </w:t>
      </w:r>
      <w:r w:rsidR="00C75BCA">
        <w:t>non-recurring</w:t>
      </w:r>
      <w:r>
        <w:t xml:space="preserve"> major expenditures made since the last meeting w</w:t>
      </w:r>
      <w:r w:rsidR="007F1228">
        <w:t>e</w:t>
      </w:r>
      <w:r>
        <w:t>re ratified on motion by Tom Jones, seconded by Larry Farst and passed unanimously.</w:t>
      </w:r>
    </w:p>
    <w:p w:rsidR="00A06138" w:rsidRDefault="00A06138" w:rsidP="00A06138">
      <w:pPr>
        <w:pStyle w:val="NoSpacing"/>
      </w:pPr>
      <w:r>
        <w:tab/>
        <w:t>Pool Heater Repair       $</w:t>
      </w:r>
      <w:r w:rsidR="003E41D8">
        <w:t>837</w:t>
      </w:r>
    </w:p>
    <w:p w:rsidR="00A06138" w:rsidRDefault="00A06138" w:rsidP="00A06138">
      <w:pPr>
        <w:pStyle w:val="NoSpacing"/>
      </w:pPr>
      <w:r>
        <w:tab/>
        <w:t>Plumbing</w:t>
      </w:r>
      <w:r>
        <w:tab/>
        <w:t xml:space="preserve">            $770</w:t>
      </w:r>
    </w:p>
    <w:p w:rsidR="00A06138" w:rsidRDefault="00A06138" w:rsidP="00A06138">
      <w:pPr>
        <w:pStyle w:val="NoSpacing"/>
      </w:pPr>
      <w:r>
        <w:tab/>
        <w:t>Legal                                $220</w:t>
      </w:r>
    </w:p>
    <w:p w:rsidR="00A06138" w:rsidRDefault="00A06138" w:rsidP="00A06138">
      <w:pPr>
        <w:pStyle w:val="NoSpacing"/>
      </w:pPr>
      <w:r>
        <w:t xml:space="preserve">               Fire System                    $185</w:t>
      </w:r>
    </w:p>
    <w:p w:rsidR="00A06138" w:rsidRDefault="00A06138" w:rsidP="00A06138">
      <w:pPr>
        <w:pStyle w:val="NoSpacing"/>
      </w:pPr>
      <w:r>
        <w:tab/>
        <w:t xml:space="preserve">Fire </w:t>
      </w:r>
      <w:r w:rsidR="00EB528A">
        <w:t>Extinguishers</w:t>
      </w:r>
      <w:r>
        <w:t xml:space="preserve">        </w:t>
      </w:r>
      <w:r w:rsidR="003E41D8">
        <w:t xml:space="preserve">  </w:t>
      </w:r>
      <w:r>
        <w:t>$271</w:t>
      </w:r>
    </w:p>
    <w:p w:rsidR="00A06138" w:rsidRDefault="00A06138" w:rsidP="00A06138">
      <w:pPr>
        <w:pStyle w:val="NoSpacing"/>
      </w:pPr>
      <w:r>
        <w:tab/>
        <w:t>Hose Reel</w:t>
      </w:r>
      <w:r>
        <w:tab/>
        <w:t xml:space="preserve">             $187</w:t>
      </w:r>
    </w:p>
    <w:p w:rsidR="00A06138" w:rsidRDefault="00A06138" w:rsidP="00A06138">
      <w:pPr>
        <w:pStyle w:val="NoSpacing"/>
      </w:pPr>
    </w:p>
    <w:p w:rsidR="00A06138" w:rsidRDefault="00EB528A" w:rsidP="00A06138">
      <w:pPr>
        <w:pStyle w:val="NoSpacing"/>
      </w:pPr>
      <w:r>
        <w:t xml:space="preserve">There was discussion of whether to renew the Association’s flood insurance for 2013.  Since the building is not in a recognized flood zone, such insurance is not required.  After discussion of the pros and cons, on motion by Tom Neubecker, seconded by Dave Haglock which passed unanimously, the Association will not renew </w:t>
      </w:r>
      <w:r w:rsidR="00C75BCA">
        <w:t>its flood</w:t>
      </w:r>
      <w:r>
        <w:t xml:space="preserve"> insurance for 2013</w:t>
      </w:r>
      <w:r w:rsidR="007F1228">
        <w:t xml:space="preserve"> resulting in </w:t>
      </w:r>
      <w:r w:rsidR="003E41D8">
        <w:t>about</w:t>
      </w:r>
      <w:r w:rsidR="007F1228">
        <w:t xml:space="preserve"> $5,000 savings</w:t>
      </w:r>
      <w:r>
        <w:t>.</w:t>
      </w:r>
    </w:p>
    <w:p w:rsidR="00EB528A" w:rsidRDefault="00EB528A" w:rsidP="00A06138">
      <w:pPr>
        <w:pStyle w:val="NoSpacing"/>
      </w:pPr>
    </w:p>
    <w:p w:rsidR="00EB528A" w:rsidRDefault="007F1228" w:rsidP="00A06138">
      <w:pPr>
        <w:pStyle w:val="NoSpacing"/>
      </w:pPr>
      <w:r>
        <w:t>The proposed 20</w:t>
      </w:r>
      <w:r w:rsidR="00EB528A">
        <w:t xml:space="preserve">13 Budget was </w:t>
      </w:r>
      <w:r>
        <w:t>discussed.</w:t>
      </w:r>
      <w:r w:rsidR="00EB528A">
        <w:t xml:space="preserve">  It reflects an approximate 3 ½ per cent increase from 2012 owing mainly to anticipated increased  wind storm insurance costs and possible trash pickup fees.</w:t>
      </w:r>
    </w:p>
    <w:p w:rsidR="00EB528A" w:rsidRDefault="00EB528A" w:rsidP="00A06138">
      <w:pPr>
        <w:pStyle w:val="NoSpacing"/>
      </w:pPr>
      <w:r>
        <w:t>On motion b</w:t>
      </w:r>
      <w:r w:rsidR="007F1228">
        <w:t>y Larry Farst, seconded by Tom J</w:t>
      </w:r>
      <w:r>
        <w:t>ones and passed unanimously the proposed budget was adopted.  The question of whether or not to waive reserves will be decided by the owners at the annual owners meeting on January 2.</w:t>
      </w:r>
    </w:p>
    <w:p w:rsidR="007F1228" w:rsidRDefault="007F1228" w:rsidP="00A06138">
      <w:pPr>
        <w:pStyle w:val="NoSpacing"/>
      </w:pPr>
    </w:p>
    <w:p w:rsidR="007F1228" w:rsidRDefault="007F1228" w:rsidP="00A06138">
      <w:pPr>
        <w:pStyle w:val="NoSpacing"/>
      </w:pPr>
      <w:r>
        <w:t xml:space="preserve">Other Business:  On motion by Larry Farst, seconded by Dave Haglock and passed unanimously it was decided to remove three palm trees which had grown to unmanageable heights.  There was also discussion </w:t>
      </w:r>
      <w:r w:rsidR="00C75BCA">
        <w:t>of adding a</w:t>
      </w:r>
      <w:r>
        <w:t xml:space="preserve"> third recycling can</w:t>
      </w:r>
      <w:r w:rsidRPr="007F1228">
        <w:t xml:space="preserve"> </w:t>
      </w:r>
      <w:r w:rsidR="00C75BCA">
        <w:t xml:space="preserve"> (delayed) </w:t>
      </w:r>
      <w:r>
        <w:t>and adding a spring closer to the east portal gate</w:t>
      </w:r>
      <w:r w:rsidR="00C75BCA">
        <w:t xml:space="preserve"> (to be done)</w:t>
      </w:r>
      <w:r>
        <w:t>.</w:t>
      </w:r>
    </w:p>
    <w:p w:rsidR="007F1228" w:rsidRDefault="007F1228" w:rsidP="00A06138">
      <w:pPr>
        <w:pStyle w:val="NoSpacing"/>
      </w:pPr>
    </w:p>
    <w:p w:rsidR="007F1228" w:rsidRDefault="007F1228" w:rsidP="00A06138">
      <w:pPr>
        <w:pStyle w:val="NoSpacing"/>
      </w:pPr>
      <w:r>
        <w:t>On motion by Tom Jones, seconded by Larry Farst, the meeting was adjourned at 10:35.</w:t>
      </w:r>
    </w:p>
    <w:p w:rsidR="007F1228" w:rsidRDefault="007F1228" w:rsidP="00A06138">
      <w:pPr>
        <w:pStyle w:val="NoSpacing"/>
      </w:pPr>
    </w:p>
    <w:p w:rsidR="007F1228" w:rsidRDefault="007F1228" w:rsidP="00A06138">
      <w:pPr>
        <w:pStyle w:val="NoSpacing"/>
      </w:pPr>
      <w:r>
        <w:t>Respectfully submitted,</w:t>
      </w:r>
    </w:p>
    <w:p w:rsidR="007F1228" w:rsidRDefault="007F1228" w:rsidP="00A06138">
      <w:pPr>
        <w:pStyle w:val="NoSpacing"/>
      </w:pPr>
    </w:p>
    <w:p w:rsidR="007F1228" w:rsidRDefault="007F1228" w:rsidP="00A06138">
      <w:pPr>
        <w:pStyle w:val="NoSpacing"/>
      </w:pPr>
      <w:r>
        <w:t>Tom Jones</w:t>
      </w:r>
    </w:p>
    <w:p w:rsidR="007F1228" w:rsidRDefault="007F1228" w:rsidP="00A06138">
      <w:pPr>
        <w:pStyle w:val="NoSpacing"/>
      </w:pPr>
      <w:r>
        <w:t>Secretary.</w:t>
      </w:r>
    </w:p>
    <w:sectPr w:rsidR="007F1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46E1D"/>
    <w:multiLevelType w:val="hybridMultilevel"/>
    <w:tmpl w:val="336A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138"/>
    <w:rsid w:val="000E361C"/>
    <w:rsid w:val="00134B5C"/>
    <w:rsid w:val="003616F3"/>
    <w:rsid w:val="003E41D8"/>
    <w:rsid w:val="007F1228"/>
    <w:rsid w:val="00A06138"/>
    <w:rsid w:val="00C75BCA"/>
    <w:rsid w:val="00E34AD7"/>
    <w:rsid w:val="00EB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B5C"/>
  </w:style>
  <w:style w:type="paragraph" w:styleId="Heading1">
    <w:name w:val="heading 1"/>
    <w:basedOn w:val="Normal"/>
    <w:next w:val="Normal"/>
    <w:link w:val="Heading1Char"/>
    <w:uiPriority w:val="9"/>
    <w:qFormat/>
    <w:rsid w:val="00134B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4B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4B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4B5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4B5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4B5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4B5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4B5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34B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B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4B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34B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34B5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34B5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34B5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34B5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4B5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34B5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34B5C"/>
    <w:pPr>
      <w:spacing w:line="240" w:lineRule="auto"/>
    </w:pPr>
    <w:rPr>
      <w:b/>
      <w:bCs/>
      <w:color w:val="4F81BD" w:themeColor="accent1"/>
      <w:sz w:val="18"/>
      <w:szCs w:val="18"/>
    </w:rPr>
  </w:style>
  <w:style w:type="paragraph" w:styleId="Title">
    <w:name w:val="Title"/>
    <w:basedOn w:val="Normal"/>
    <w:next w:val="Normal"/>
    <w:link w:val="TitleChar"/>
    <w:uiPriority w:val="10"/>
    <w:qFormat/>
    <w:rsid w:val="00134B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4B5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34B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34B5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34B5C"/>
    <w:rPr>
      <w:b/>
      <w:bCs/>
    </w:rPr>
  </w:style>
  <w:style w:type="character" w:styleId="Emphasis">
    <w:name w:val="Emphasis"/>
    <w:basedOn w:val="DefaultParagraphFont"/>
    <w:uiPriority w:val="20"/>
    <w:qFormat/>
    <w:rsid w:val="00134B5C"/>
    <w:rPr>
      <w:i/>
      <w:iCs/>
    </w:rPr>
  </w:style>
  <w:style w:type="paragraph" w:styleId="NoSpacing">
    <w:name w:val="No Spacing"/>
    <w:link w:val="NoSpacingChar"/>
    <w:uiPriority w:val="1"/>
    <w:qFormat/>
    <w:rsid w:val="00134B5C"/>
    <w:pPr>
      <w:spacing w:after="0" w:line="240" w:lineRule="auto"/>
    </w:pPr>
  </w:style>
  <w:style w:type="character" w:customStyle="1" w:styleId="NoSpacingChar">
    <w:name w:val="No Spacing Char"/>
    <w:basedOn w:val="DefaultParagraphFont"/>
    <w:link w:val="NoSpacing"/>
    <w:uiPriority w:val="1"/>
    <w:rsid w:val="00134B5C"/>
  </w:style>
  <w:style w:type="paragraph" w:styleId="ListParagraph">
    <w:name w:val="List Paragraph"/>
    <w:basedOn w:val="Normal"/>
    <w:uiPriority w:val="34"/>
    <w:qFormat/>
    <w:rsid w:val="00134B5C"/>
    <w:pPr>
      <w:ind w:left="720"/>
      <w:contextualSpacing/>
    </w:pPr>
  </w:style>
  <w:style w:type="paragraph" w:styleId="Quote">
    <w:name w:val="Quote"/>
    <w:basedOn w:val="Normal"/>
    <w:next w:val="Normal"/>
    <w:link w:val="QuoteChar"/>
    <w:uiPriority w:val="29"/>
    <w:qFormat/>
    <w:rsid w:val="00134B5C"/>
    <w:rPr>
      <w:i/>
      <w:iCs/>
      <w:color w:val="000000" w:themeColor="text1"/>
    </w:rPr>
  </w:style>
  <w:style w:type="character" w:customStyle="1" w:styleId="QuoteChar">
    <w:name w:val="Quote Char"/>
    <w:basedOn w:val="DefaultParagraphFont"/>
    <w:link w:val="Quote"/>
    <w:uiPriority w:val="29"/>
    <w:rsid w:val="00134B5C"/>
    <w:rPr>
      <w:i/>
      <w:iCs/>
      <w:color w:val="000000" w:themeColor="text1"/>
    </w:rPr>
  </w:style>
  <w:style w:type="paragraph" w:styleId="IntenseQuote">
    <w:name w:val="Intense Quote"/>
    <w:basedOn w:val="Normal"/>
    <w:next w:val="Normal"/>
    <w:link w:val="IntenseQuoteChar"/>
    <w:uiPriority w:val="30"/>
    <w:qFormat/>
    <w:rsid w:val="00134B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34B5C"/>
    <w:rPr>
      <w:b/>
      <w:bCs/>
      <w:i/>
      <w:iCs/>
      <w:color w:val="4F81BD" w:themeColor="accent1"/>
    </w:rPr>
  </w:style>
  <w:style w:type="character" w:styleId="SubtleEmphasis">
    <w:name w:val="Subtle Emphasis"/>
    <w:basedOn w:val="DefaultParagraphFont"/>
    <w:uiPriority w:val="19"/>
    <w:qFormat/>
    <w:rsid w:val="00134B5C"/>
    <w:rPr>
      <w:i/>
      <w:iCs/>
      <w:color w:val="808080" w:themeColor="text1" w:themeTint="7F"/>
    </w:rPr>
  </w:style>
  <w:style w:type="character" w:styleId="IntenseEmphasis">
    <w:name w:val="Intense Emphasis"/>
    <w:basedOn w:val="DefaultParagraphFont"/>
    <w:uiPriority w:val="21"/>
    <w:qFormat/>
    <w:rsid w:val="00134B5C"/>
    <w:rPr>
      <w:b/>
      <w:bCs/>
      <w:i/>
      <w:iCs/>
      <w:color w:val="4F81BD" w:themeColor="accent1"/>
    </w:rPr>
  </w:style>
  <w:style w:type="character" w:styleId="SubtleReference">
    <w:name w:val="Subtle Reference"/>
    <w:basedOn w:val="DefaultParagraphFont"/>
    <w:uiPriority w:val="31"/>
    <w:qFormat/>
    <w:rsid w:val="00134B5C"/>
    <w:rPr>
      <w:smallCaps/>
      <w:color w:val="C0504D" w:themeColor="accent2"/>
      <w:u w:val="single"/>
    </w:rPr>
  </w:style>
  <w:style w:type="character" w:styleId="IntenseReference">
    <w:name w:val="Intense Reference"/>
    <w:basedOn w:val="DefaultParagraphFont"/>
    <w:uiPriority w:val="32"/>
    <w:qFormat/>
    <w:rsid w:val="00134B5C"/>
    <w:rPr>
      <w:b/>
      <w:bCs/>
      <w:smallCaps/>
      <w:color w:val="C0504D" w:themeColor="accent2"/>
      <w:spacing w:val="5"/>
      <w:u w:val="single"/>
    </w:rPr>
  </w:style>
  <w:style w:type="character" w:styleId="BookTitle">
    <w:name w:val="Book Title"/>
    <w:basedOn w:val="DefaultParagraphFont"/>
    <w:uiPriority w:val="33"/>
    <w:qFormat/>
    <w:rsid w:val="00134B5C"/>
    <w:rPr>
      <w:b/>
      <w:bCs/>
      <w:smallCaps/>
      <w:spacing w:val="5"/>
    </w:rPr>
  </w:style>
  <w:style w:type="paragraph" w:styleId="TOCHeading">
    <w:name w:val="TOC Heading"/>
    <w:basedOn w:val="Heading1"/>
    <w:next w:val="Normal"/>
    <w:uiPriority w:val="39"/>
    <w:semiHidden/>
    <w:unhideWhenUsed/>
    <w:qFormat/>
    <w:rsid w:val="00134B5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B5C"/>
  </w:style>
  <w:style w:type="paragraph" w:styleId="Heading1">
    <w:name w:val="heading 1"/>
    <w:basedOn w:val="Normal"/>
    <w:next w:val="Normal"/>
    <w:link w:val="Heading1Char"/>
    <w:uiPriority w:val="9"/>
    <w:qFormat/>
    <w:rsid w:val="00134B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4B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4B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4B5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4B5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4B5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4B5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4B5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34B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B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4B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34B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34B5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34B5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34B5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34B5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4B5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34B5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34B5C"/>
    <w:pPr>
      <w:spacing w:line="240" w:lineRule="auto"/>
    </w:pPr>
    <w:rPr>
      <w:b/>
      <w:bCs/>
      <w:color w:val="4F81BD" w:themeColor="accent1"/>
      <w:sz w:val="18"/>
      <w:szCs w:val="18"/>
    </w:rPr>
  </w:style>
  <w:style w:type="paragraph" w:styleId="Title">
    <w:name w:val="Title"/>
    <w:basedOn w:val="Normal"/>
    <w:next w:val="Normal"/>
    <w:link w:val="TitleChar"/>
    <w:uiPriority w:val="10"/>
    <w:qFormat/>
    <w:rsid w:val="00134B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4B5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34B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34B5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34B5C"/>
    <w:rPr>
      <w:b/>
      <w:bCs/>
    </w:rPr>
  </w:style>
  <w:style w:type="character" w:styleId="Emphasis">
    <w:name w:val="Emphasis"/>
    <w:basedOn w:val="DefaultParagraphFont"/>
    <w:uiPriority w:val="20"/>
    <w:qFormat/>
    <w:rsid w:val="00134B5C"/>
    <w:rPr>
      <w:i/>
      <w:iCs/>
    </w:rPr>
  </w:style>
  <w:style w:type="paragraph" w:styleId="NoSpacing">
    <w:name w:val="No Spacing"/>
    <w:link w:val="NoSpacingChar"/>
    <w:uiPriority w:val="1"/>
    <w:qFormat/>
    <w:rsid w:val="00134B5C"/>
    <w:pPr>
      <w:spacing w:after="0" w:line="240" w:lineRule="auto"/>
    </w:pPr>
  </w:style>
  <w:style w:type="character" w:customStyle="1" w:styleId="NoSpacingChar">
    <w:name w:val="No Spacing Char"/>
    <w:basedOn w:val="DefaultParagraphFont"/>
    <w:link w:val="NoSpacing"/>
    <w:uiPriority w:val="1"/>
    <w:rsid w:val="00134B5C"/>
  </w:style>
  <w:style w:type="paragraph" w:styleId="ListParagraph">
    <w:name w:val="List Paragraph"/>
    <w:basedOn w:val="Normal"/>
    <w:uiPriority w:val="34"/>
    <w:qFormat/>
    <w:rsid w:val="00134B5C"/>
    <w:pPr>
      <w:ind w:left="720"/>
      <w:contextualSpacing/>
    </w:pPr>
  </w:style>
  <w:style w:type="paragraph" w:styleId="Quote">
    <w:name w:val="Quote"/>
    <w:basedOn w:val="Normal"/>
    <w:next w:val="Normal"/>
    <w:link w:val="QuoteChar"/>
    <w:uiPriority w:val="29"/>
    <w:qFormat/>
    <w:rsid w:val="00134B5C"/>
    <w:rPr>
      <w:i/>
      <w:iCs/>
      <w:color w:val="000000" w:themeColor="text1"/>
    </w:rPr>
  </w:style>
  <w:style w:type="character" w:customStyle="1" w:styleId="QuoteChar">
    <w:name w:val="Quote Char"/>
    <w:basedOn w:val="DefaultParagraphFont"/>
    <w:link w:val="Quote"/>
    <w:uiPriority w:val="29"/>
    <w:rsid w:val="00134B5C"/>
    <w:rPr>
      <w:i/>
      <w:iCs/>
      <w:color w:val="000000" w:themeColor="text1"/>
    </w:rPr>
  </w:style>
  <w:style w:type="paragraph" w:styleId="IntenseQuote">
    <w:name w:val="Intense Quote"/>
    <w:basedOn w:val="Normal"/>
    <w:next w:val="Normal"/>
    <w:link w:val="IntenseQuoteChar"/>
    <w:uiPriority w:val="30"/>
    <w:qFormat/>
    <w:rsid w:val="00134B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34B5C"/>
    <w:rPr>
      <w:b/>
      <w:bCs/>
      <w:i/>
      <w:iCs/>
      <w:color w:val="4F81BD" w:themeColor="accent1"/>
    </w:rPr>
  </w:style>
  <w:style w:type="character" w:styleId="SubtleEmphasis">
    <w:name w:val="Subtle Emphasis"/>
    <w:basedOn w:val="DefaultParagraphFont"/>
    <w:uiPriority w:val="19"/>
    <w:qFormat/>
    <w:rsid w:val="00134B5C"/>
    <w:rPr>
      <w:i/>
      <w:iCs/>
      <w:color w:val="808080" w:themeColor="text1" w:themeTint="7F"/>
    </w:rPr>
  </w:style>
  <w:style w:type="character" w:styleId="IntenseEmphasis">
    <w:name w:val="Intense Emphasis"/>
    <w:basedOn w:val="DefaultParagraphFont"/>
    <w:uiPriority w:val="21"/>
    <w:qFormat/>
    <w:rsid w:val="00134B5C"/>
    <w:rPr>
      <w:b/>
      <w:bCs/>
      <w:i/>
      <w:iCs/>
      <w:color w:val="4F81BD" w:themeColor="accent1"/>
    </w:rPr>
  </w:style>
  <w:style w:type="character" w:styleId="SubtleReference">
    <w:name w:val="Subtle Reference"/>
    <w:basedOn w:val="DefaultParagraphFont"/>
    <w:uiPriority w:val="31"/>
    <w:qFormat/>
    <w:rsid w:val="00134B5C"/>
    <w:rPr>
      <w:smallCaps/>
      <w:color w:val="C0504D" w:themeColor="accent2"/>
      <w:u w:val="single"/>
    </w:rPr>
  </w:style>
  <w:style w:type="character" w:styleId="IntenseReference">
    <w:name w:val="Intense Reference"/>
    <w:basedOn w:val="DefaultParagraphFont"/>
    <w:uiPriority w:val="32"/>
    <w:qFormat/>
    <w:rsid w:val="00134B5C"/>
    <w:rPr>
      <w:b/>
      <w:bCs/>
      <w:smallCaps/>
      <w:color w:val="C0504D" w:themeColor="accent2"/>
      <w:spacing w:val="5"/>
      <w:u w:val="single"/>
    </w:rPr>
  </w:style>
  <w:style w:type="character" w:styleId="BookTitle">
    <w:name w:val="Book Title"/>
    <w:basedOn w:val="DefaultParagraphFont"/>
    <w:uiPriority w:val="33"/>
    <w:qFormat/>
    <w:rsid w:val="00134B5C"/>
    <w:rPr>
      <w:b/>
      <w:bCs/>
      <w:smallCaps/>
      <w:spacing w:val="5"/>
    </w:rPr>
  </w:style>
  <w:style w:type="paragraph" w:styleId="TOCHeading">
    <w:name w:val="TOC Heading"/>
    <w:basedOn w:val="Heading1"/>
    <w:next w:val="Normal"/>
    <w:uiPriority w:val="39"/>
    <w:semiHidden/>
    <w:unhideWhenUsed/>
    <w:qFormat/>
    <w:rsid w:val="00134B5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TWJ</dc:creator>
  <cp:lastModifiedBy>TWJ</cp:lastModifiedBy>
  <cp:revision>7</cp:revision>
  <dcterms:created xsi:type="dcterms:W3CDTF">2012-11-24T19:49:00Z</dcterms:created>
  <dcterms:modified xsi:type="dcterms:W3CDTF">2012-11-25T16:14:00Z</dcterms:modified>
</cp:coreProperties>
</file>